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A6F51" w14:textId="152D7A2A" w:rsidR="0052248A" w:rsidRPr="007B6BDC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r w:rsidRPr="007B6BDC">
        <w:rPr>
          <w:rFonts w:cs="Times New Roman"/>
          <w:sz w:val="28"/>
          <w:szCs w:val="28"/>
        </w:rPr>
        <w:t xml:space="preserve">Повестка дня </w:t>
      </w:r>
      <w:r w:rsidR="00DD4009">
        <w:rPr>
          <w:rFonts w:cs="Times New Roman"/>
          <w:sz w:val="28"/>
          <w:szCs w:val="28"/>
        </w:rPr>
        <w:t>10</w:t>
      </w:r>
      <w:r w:rsidR="00484960" w:rsidRPr="007B6BDC">
        <w:rPr>
          <w:rFonts w:cs="Times New Roman"/>
          <w:sz w:val="28"/>
          <w:szCs w:val="28"/>
        </w:rPr>
        <w:t xml:space="preserve"> </w:t>
      </w:r>
      <w:r w:rsidRPr="007B6BDC">
        <w:rPr>
          <w:rFonts w:cs="Times New Roman"/>
          <w:sz w:val="28"/>
          <w:szCs w:val="28"/>
        </w:rPr>
        <w:t>сессии</w:t>
      </w:r>
    </w:p>
    <w:p w14:paraId="194D5955" w14:textId="77777777" w:rsidR="0052248A" w:rsidRPr="007B6BDC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proofErr w:type="spellStart"/>
      <w:r w:rsidRPr="007B6BDC">
        <w:rPr>
          <w:rFonts w:cs="Times New Roman"/>
          <w:sz w:val="28"/>
          <w:szCs w:val="28"/>
        </w:rPr>
        <w:t>Дзержинско</w:t>
      </w:r>
      <w:proofErr w:type="spellEnd"/>
      <w:r w:rsidRPr="007B6BDC">
        <w:rPr>
          <w:rFonts w:cs="Times New Roman"/>
          <w:sz w:val="28"/>
          <w:szCs w:val="28"/>
        </w:rPr>
        <w:t>-Тасеевского окружного Совета депутатов 1 созыва</w:t>
      </w:r>
    </w:p>
    <w:p w14:paraId="4768E2BA" w14:textId="77777777" w:rsidR="0052248A" w:rsidRPr="007B6BDC" w:rsidRDefault="0052248A" w:rsidP="0052248A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</w:p>
    <w:p w14:paraId="1DCED309" w14:textId="023CBBD1" w:rsidR="0052248A" w:rsidRPr="007B6BDC" w:rsidRDefault="0069621F" w:rsidP="00484960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</w:t>
      </w:r>
      <w:r w:rsidR="00F34C28">
        <w:rPr>
          <w:rFonts w:cs="Times New Roman"/>
          <w:sz w:val="28"/>
          <w:szCs w:val="28"/>
        </w:rPr>
        <w:t>.</w:t>
      </w:r>
      <w:r w:rsidR="00DD4009">
        <w:rPr>
          <w:rFonts w:cs="Times New Roman"/>
          <w:sz w:val="28"/>
          <w:szCs w:val="28"/>
        </w:rPr>
        <w:t>0</w:t>
      </w:r>
      <w:r>
        <w:rPr>
          <w:rFonts w:cs="Times New Roman"/>
          <w:sz w:val="28"/>
          <w:szCs w:val="28"/>
        </w:rPr>
        <w:t>6</w:t>
      </w:r>
      <w:r w:rsidR="00F34C28">
        <w:rPr>
          <w:rFonts w:cs="Times New Roman"/>
          <w:sz w:val="28"/>
          <w:szCs w:val="28"/>
        </w:rPr>
        <w:t>.</w:t>
      </w:r>
      <w:r w:rsidR="00484960" w:rsidRPr="007B6BDC">
        <w:rPr>
          <w:rFonts w:cs="Times New Roman"/>
          <w:sz w:val="28"/>
          <w:szCs w:val="28"/>
        </w:rPr>
        <w:t>202</w:t>
      </w:r>
      <w:r w:rsidR="00716FAA" w:rsidRPr="007B6BDC">
        <w:rPr>
          <w:rFonts w:cs="Times New Roman"/>
          <w:sz w:val="28"/>
          <w:szCs w:val="28"/>
        </w:rPr>
        <w:t>6</w:t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484960" w:rsidRPr="007B6BDC">
        <w:rPr>
          <w:rFonts w:cs="Times New Roman"/>
          <w:sz w:val="28"/>
          <w:szCs w:val="28"/>
        </w:rPr>
        <w:tab/>
      </w:r>
      <w:r w:rsidR="00484960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</w:p>
    <w:p w14:paraId="61470E09" w14:textId="77777777" w:rsidR="002F3A8C" w:rsidRPr="00356E01" w:rsidRDefault="002F3A8C" w:rsidP="002F3A8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Об утверждении отчета «Об исполнении бюджета Дзержинского района за 2025 год»</w:t>
      </w:r>
    </w:p>
    <w:p w14:paraId="1419F91B" w14:textId="1D2BF722" w:rsidR="009C2DD4" w:rsidRPr="000B1B24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bookmarkStart w:id="0" w:name="_Hlk230943720"/>
      <w:bookmarkStart w:id="1" w:name="_Hlk226643606"/>
      <w:bookmarkStart w:id="2" w:name="_Hlk230943582"/>
      <w:r w:rsidRPr="00356E01">
        <w:rPr>
          <w:szCs w:val="24"/>
        </w:rPr>
        <w:t>Об утверждении отчета «Об исполнении бюджета Александро-</w:t>
      </w:r>
      <w:proofErr w:type="spellStart"/>
      <w:r w:rsidRPr="00356E01">
        <w:rPr>
          <w:szCs w:val="24"/>
        </w:rPr>
        <w:t>Ершинского</w:t>
      </w:r>
      <w:proofErr w:type="spellEnd"/>
      <w:r w:rsidRPr="00356E01">
        <w:rPr>
          <w:szCs w:val="24"/>
        </w:rPr>
        <w:t xml:space="preserve"> сельсовета за 2025 год»</w:t>
      </w:r>
    </w:p>
    <w:p w14:paraId="5372EE13" w14:textId="77777777" w:rsidR="000B1B24" w:rsidRPr="00356E01" w:rsidRDefault="000B1B24" w:rsidP="000B1B24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Об утверждении отчета «Об исполнении бюджета </w:t>
      </w:r>
      <w:proofErr w:type="spellStart"/>
      <w:r w:rsidRPr="00356E01">
        <w:rPr>
          <w:szCs w:val="24"/>
        </w:rPr>
        <w:t>Вахрушевского</w:t>
      </w:r>
      <w:proofErr w:type="spellEnd"/>
      <w:r w:rsidRPr="00356E01">
        <w:rPr>
          <w:szCs w:val="24"/>
        </w:rPr>
        <w:t xml:space="preserve"> сельсовета за 2025 год»</w:t>
      </w:r>
    </w:p>
    <w:p w14:paraId="0E6EFDD4" w14:textId="77777777" w:rsidR="000B1B24" w:rsidRPr="00356E01" w:rsidRDefault="000B1B24" w:rsidP="000B1B24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Об утверждении отчета «Об исполнении бюджета Веселовского сельсовета за 2025 год»</w:t>
      </w:r>
    </w:p>
    <w:bookmarkEnd w:id="0"/>
    <w:p w14:paraId="4CA97CF7" w14:textId="3CC6EB93" w:rsidR="00DD4009" w:rsidRPr="00356E01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Об утверждении отчета «Об исполнении бюджета Денисовского сельсовета за 2025 год»</w:t>
      </w:r>
    </w:p>
    <w:p w14:paraId="224D8FCF" w14:textId="0FEC1770" w:rsidR="00DD4009" w:rsidRPr="000B1B24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Об утверждении отчета «Об исполнении бюджета Дзержинского сельсовета за 2025 год»</w:t>
      </w:r>
    </w:p>
    <w:p w14:paraId="7EECABF9" w14:textId="77777777" w:rsidR="000B1B24" w:rsidRPr="00356E01" w:rsidRDefault="000B1B24" w:rsidP="000B1B24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Об утверждении отчета «Об исполнении бюджета </w:t>
      </w:r>
      <w:proofErr w:type="spellStart"/>
      <w:r w:rsidRPr="00356E01">
        <w:rPr>
          <w:szCs w:val="24"/>
        </w:rPr>
        <w:t>Курайского</w:t>
      </w:r>
      <w:proofErr w:type="spellEnd"/>
      <w:r w:rsidRPr="00356E01">
        <w:rPr>
          <w:szCs w:val="24"/>
        </w:rPr>
        <w:t xml:space="preserve"> сельсовета за 2025 год»</w:t>
      </w:r>
    </w:p>
    <w:p w14:paraId="53C0DE94" w14:textId="1B732300" w:rsidR="00DD4009" w:rsidRPr="000B1B24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Об утверждении отчета «Об исполнении бюджета Михайловского сельсовета за 2025 год»</w:t>
      </w:r>
    </w:p>
    <w:p w14:paraId="6885BBE5" w14:textId="77777777" w:rsidR="000B1B24" w:rsidRPr="00356E01" w:rsidRDefault="000B1B24" w:rsidP="000B1B24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Об утверждении отчета «Об исполнении бюджета Н-</w:t>
      </w:r>
      <w:proofErr w:type="spellStart"/>
      <w:r w:rsidRPr="00356E01">
        <w:rPr>
          <w:szCs w:val="24"/>
        </w:rPr>
        <w:t>Танайского</w:t>
      </w:r>
      <w:proofErr w:type="spellEnd"/>
      <w:r w:rsidRPr="00356E01">
        <w:rPr>
          <w:szCs w:val="24"/>
        </w:rPr>
        <w:t xml:space="preserve"> сельсовета за 2025 год»</w:t>
      </w:r>
    </w:p>
    <w:p w14:paraId="0667DAD5" w14:textId="0BF8CE61" w:rsidR="00DD4009" w:rsidRPr="000B1B24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Об утверждении отчета «Об исполнении бюджета Орловского сельсовета за 2025 год»</w:t>
      </w:r>
    </w:p>
    <w:p w14:paraId="34560168" w14:textId="77777777" w:rsidR="000B1B24" w:rsidRPr="00356E01" w:rsidRDefault="000B1B24" w:rsidP="000B1B24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Об утверждении отчета «Об исполнении бюджета </w:t>
      </w:r>
      <w:proofErr w:type="spellStart"/>
      <w:r w:rsidRPr="00356E01">
        <w:rPr>
          <w:szCs w:val="24"/>
        </w:rPr>
        <w:t>Сивохинского</w:t>
      </w:r>
      <w:proofErr w:type="spellEnd"/>
      <w:r w:rsidRPr="00356E01">
        <w:rPr>
          <w:szCs w:val="24"/>
        </w:rPr>
        <w:t xml:space="preserve"> сельсовета за 2025 год»</w:t>
      </w:r>
    </w:p>
    <w:p w14:paraId="1CD50CBA" w14:textId="6A937A63" w:rsidR="000B1B24" w:rsidRPr="000B1B24" w:rsidRDefault="000B1B24" w:rsidP="000B1B24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 Об утверждении отчета «Об исполнении бюджета Суховского сельсовета за 2025 год»</w:t>
      </w:r>
    </w:p>
    <w:p w14:paraId="4B62C5F7" w14:textId="77777777" w:rsidR="002F3A8C" w:rsidRPr="00356E01" w:rsidRDefault="002F3A8C" w:rsidP="002F3A8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Об утверждении отчета «Об исполнении бюджета Тасеевского района за 2025 год»</w:t>
      </w:r>
    </w:p>
    <w:p w14:paraId="2C36DF54" w14:textId="797038FC" w:rsidR="00DD4009" w:rsidRPr="00356E01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Об утверждении отчета «Об исполнении бюджета </w:t>
      </w:r>
      <w:r w:rsidR="00BC0539" w:rsidRPr="00356E01">
        <w:rPr>
          <w:szCs w:val="24"/>
        </w:rPr>
        <w:t>Тасеевского</w:t>
      </w:r>
      <w:r w:rsidRPr="00356E01">
        <w:rPr>
          <w:szCs w:val="24"/>
        </w:rPr>
        <w:t xml:space="preserve"> сельсовета за 2025 год»</w:t>
      </w:r>
    </w:p>
    <w:p w14:paraId="5EE68A0C" w14:textId="4BAF824F" w:rsidR="00DD4009" w:rsidRPr="000B1B24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Об утверждении отчета «Об исполнении бюджета </w:t>
      </w:r>
      <w:r w:rsidR="00BC0539" w:rsidRPr="00356E01">
        <w:rPr>
          <w:szCs w:val="24"/>
        </w:rPr>
        <w:t>Троицкого</w:t>
      </w:r>
      <w:r w:rsidRPr="00356E01">
        <w:rPr>
          <w:szCs w:val="24"/>
        </w:rPr>
        <w:t xml:space="preserve"> сельсовета за 2025 год»</w:t>
      </w:r>
    </w:p>
    <w:p w14:paraId="40FCD99F" w14:textId="77777777" w:rsidR="000B1B24" w:rsidRPr="000B1B24" w:rsidRDefault="000B1B24" w:rsidP="000B1B24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Об утверждении отчета «Об исполнении бюджета </w:t>
      </w:r>
      <w:proofErr w:type="spellStart"/>
      <w:r w:rsidRPr="00356E01">
        <w:rPr>
          <w:szCs w:val="24"/>
        </w:rPr>
        <w:t>Фаначетского</w:t>
      </w:r>
      <w:proofErr w:type="spellEnd"/>
      <w:r w:rsidRPr="00356E01">
        <w:rPr>
          <w:szCs w:val="24"/>
        </w:rPr>
        <w:t xml:space="preserve"> сельсовета за 2025 год»</w:t>
      </w:r>
    </w:p>
    <w:p w14:paraId="6D196D3A" w14:textId="1295D533" w:rsidR="00DD4009" w:rsidRPr="00356E01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 Об утверждении отчета «Об исполнении бюджета </w:t>
      </w:r>
      <w:proofErr w:type="spellStart"/>
      <w:r w:rsidR="00BC0539" w:rsidRPr="00356E01">
        <w:rPr>
          <w:szCs w:val="24"/>
        </w:rPr>
        <w:t>Хандальского</w:t>
      </w:r>
      <w:proofErr w:type="spellEnd"/>
      <w:r w:rsidRPr="00356E01">
        <w:rPr>
          <w:szCs w:val="24"/>
        </w:rPr>
        <w:t xml:space="preserve"> сельсовета за 2025 год»</w:t>
      </w:r>
    </w:p>
    <w:p w14:paraId="17F9C3A7" w14:textId="77777777" w:rsidR="00E46E86" w:rsidRPr="00E46E86" w:rsidRDefault="000B1B24" w:rsidP="00795DFD">
      <w:pPr>
        <w:pStyle w:val="a3"/>
        <w:numPr>
          <w:ilvl w:val="0"/>
          <w:numId w:val="5"/>
        </w:numPr>
        <w:spacing w:after="0"/>
        <w:jc w:val="both"/>
      </w:pPr>
      <w:r w:rsidRPr="00E46E86">
        <w:rPr>
          <w:szCs w:val="24"/>
        </w:rPr>
        <w:t xml:space="preserve">Об утверждении отчета «Об исполнении бюджета </w:t>
      </w:r>
      <w:proofErr w:type="spellStart"/>
      <w:r w:rsidRPr="00E46E86">
        <w:rPr>
          <w:szCs w:val="24"/>
        </w:rPr>
        <w:t>Шеломковского</w:t>
      </w:r>
      <w:proofErr w:type="spellEnd"/>
      <w:r w:rsidRPr="00E46E86">
        <w:rPr>
          <w:szCs w:val="24"/>
        </w:rPr>
        <w:t xml:space="preserve"> сельсовета за 2025 год»</w:t>
      </w:r>
    </w:p>
    <w:p w14:paraId="1339D5F5" w14:textId="6436737F" w:rsidR="00E46E86" w:rsidRPr="00E46E86" w:rsidRDefault="00E46E86" w:rsidP="00795DFD">
      <w:pPr>
        <w:pStyle w:val="a3"/>
        <w:numPr>
          <w:ilvl w:val="0"/>
          <w:numId w:val="5"/>
        </w:numPr>
        <w:spacing w:after="0"/>
        <w:jc w:val="both"/>
      </w:pPr>
      <w:r w:rsidRPr="00E46E86">
        <w:t xml:space="preserve">О внесении изменений в Решение «О бюджете </w:t>
      </w:r>
      <w:proofErr w:type="spellStart"/>
      <w:r w:rsidRPr="00E46E86">
        <w:t>Дзержинско</w:t>
      </w:r>
      <w:proofErr w:type="spellEnd"/>
      <w:r w:rsidRPr="00E46E86">
        <w:t>-Тасеевского муниципального округа на 2026 год и плановый период 2027-2028 годов»</w:t>
      </w:r>
    </w:p>
    <w:p w14:paraId="139CF32C" w14:textId="77777777" w:rsidR="0007550D" w:rsidRDefault="00C92665" w:rsidP="00C7674F">
      <w:pPr>
        <w:pStyle w:val="a3"/>
        <w:numPr>
          <w:ilvl w:val="0"/>
          <w:numId w:val="5"/>
        </w:numPr>
        <w:spacing w:after="0" w:line="240" w:lineRule="auto"/>
        <w:jc w:val="both"/>
      </w:pPr>
      <w:bookmarkStart w:id="3" w:name="_Hlk230943938"/>
      <w:r>
        <w:t xml:space="preserve">О внесении изменений в решение №8-95Р от 17.02.2026 года «Об утверждении </w:t>
      </w:r>
      <w:r w:rsidRPr="00064104">
        <w:t>Положени</w:t>
      </w:r>
      <w:r>
        <w:t>я</w:t>
      </w:r>
      <w:r w:rsidRPr="00064104">
        <w:t xml:space="preserve"> об условиях и порядке предоставления муниципальному служащему права на пенсию за выслугу лет за счет средств бюджета </w:t>
      </w:r>
      <w:proofErr w:type="spellStart"/>
      <w:r w:rsidRPr="00064104">
        <w:t>Дзержинско</w:t>
      </w:r>
      <w:proofErr w:type="spellEnd"/>
      <w:r w:rsidRPr="00064104">
        <w:t>-Тасеевского муниципального округа</w:t>
      </w:r>
      <w:r>
        <w:t>».</w:t>
      </w:r>
    </w:p>
    <w:p w14:paraId="45B062D9" w14:textId="0CA7921C" w:rsidR="0007550D" w:rsidRPr="0007550D" w:rsidRDefault="0007550D" w:rsidP="00C7674F">
      <w:pPr>
        <w:pStyle w:val="a3"/>
        <w:numPr>
          <w:ilvl w:val="0"/>
          <w:numId w:val="5"/>
        </w:numPr>
        <w:spacing w:after="0" w:line="240" w:lineRule="auto"/>
        <w:jc w:val="both"/>
      </w:pPr>
      <w:r w:rsidRPr="0007550D">
        <w:t xml:space="preserve">Об отмене некоторых нормативных правовых актов </w:t>
      </w:r>
    </w:p>
    <w:p w14:paraId="1ACCFAC6" w14:textId="77777777" w:rsidR="0007550D" w:rsidRPr="00801C36" w:rsidRDefault="0007550D" w:rsidP="0007550D">
      <w:pPr>
        <w:pStyle w:val="a3"/>
        <w:jc w:val="both"/>
      </w:pPr>
    </w:p>
    <w:p w14:paraId="3B8A653C" w14:textId="259F07BD" w:rsidR="00C92665" w:rsidRDefault="00C92665" w:rsidP="00C92665">
      <w:pPr>
        <w:pStyle w:val="a3"/>
        <w:numPr>
          <w:ilvl w:val="0"/>
          <w:numId w:val="5"/>
        </w:numPr>
        <w:spacing w:after="0" w:line="240" w:lineRule="auto"/>
        <w:jc w:val="both"/>
      </w:pPr>
      <w:r>
        <w:lastRenderedPageBreak/>
        <w:t xml:space="preserve"> О внесении изменений в решение №4-35Р от 04.12.2025 года «О утверждении перечня должностей муниципальной службы </w:t>
      </w:r>
      <w:proofErr w:type="spellStart"/>
      <w:r w:rsidRPr="00D54EAC">
        <w:t>Дзержинско</w:t>
      </w:r>
      <w:proofErr w:type="spellEnd"/>
      <w:r w:rsidRPr="00D54EAC">
        <w:t>-Тасеевского муниципального округа Красноярского края</w:t>
      </w:r>
      <w:r>
        <w:t>».</w:t>
      </w:r>
    </w:p>
    <w:p w14:paraId="475A79CD" w14:textId="77777777" w:rsidR="00C92665" w:rsidRDefault="00C92665" w:rsidP="00C92665">
      <w:pPr>
        <w:pStyle w:val="a3"/>
        <w:numPr>
          <w:ilvl w:val="0"/>
          <w:numId w:val="5"/>
        </w:numPr>
        <w:spacing w:after="0" w:line="240" w:lineRule="auto"/>
        <w:jc w:val="both"/>
      </w:pPr>
      <w:r>
        <w:t xml:space="preserve">О внесении изменений в решение №4-36Р от 04.12.2025 года «О утверждении </w:t>
      </w:r>
      <w:r w:rsidRPr="00D54EAC">
        <w:t>квалификационны</w:t>
      </w:r>
      <w:r>
        <w:t>х</w:t>
      </w:r>
      <w:r w:rsidRPr="00D54EAC">
        <w:t xml:space="preserve"> требовани</w:t>
      </w:r>
      <w:r>
        <w:t>й</w:t>
      </w:r>
      <w:r w:rsidRPr="00D54EAC">
        <w:t xml:space="preserve"> к уровню профессионального образования, стажу муниципальной службы или опыту работы по специальности, направлению подготовки</w:t>
      </w:r>
      <w:r>
        <w:t xml:space="preserve">, необходимые для замещения должностей муниципальной службы в органах местного самоуправления </w:t>
      </w:r>
      <w:proofErr w:type="spellStart"/>
      <w:r>
        <w:t>Дзержинско</w:t>
      </w:r>
      <w:proofErr w:type="spellEnd"/>
      <w:r>
        <w:t xml:space="preserve">-Тасеевского муниципального округа Красноярского края, </w:t>
      </w:r>
      <w:r w:rsidRPr="00D54EAC">
        <w:t>дифференцированно по группам должностей муниципальной службы</w:t>
      </w:r>
      <w:r>
        <w:t>».</w:t>
      </w:r>
    </w:p>
    <w:p w14:paraId="1A6DCDC9" w14:textId="77777777" w:rsidR="007751E3" w:rsidRDefault="007751E3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>
        <w:rPr>
          <w:szCs w:val="24"/>
        </w:rPr>
        <w:t>Об утверждении ликвидационного баланса Администрации Дзержинского сельсовета Дзержинского района Красноярского края</w:t>
      </w:r>
    </w:p>
    <w:p w14:paraId="19315CD0" w14:textId="50A69BA5" w:rsidR="00886DA9" w:rsidRDefault="00886DA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bookmarkStart w:id="4" w:name="_Hlk230944006"/>
      <w:bookmarkEnd w:id="3"/>
      <w:r w:rsidRPr="00886DA9">
        <w:rPr>
          <w:szCs w:val="24"/>
        </w:rPr>
        <w:t xml:space="preserve">О внесении изменений в решение </w:t>
      </w:r>
      <w:proofErr w:type="spellStart"/>
      <w:r w:rsidRPr="00886DA9">
        <w:rPr>
          <w:szCs w:val="24"/>
        </w:rPr>
        <w:t>Дзержинско</w:t>
      </w:r>
      <w:proofErr w:type="spellEnd"/>
      <w:r w:rsidRPr="00886DA9">
        <w:rPr>
          <w:szCs w:val="24"/>
        </w:rPr>
        <w:t>-Тасеевского окружного Совета депутатов № 5-55 от 19.12.2025 «</w:t>
      </w:r>
      <w:r w:rsidRPr="00886DA9">
        <w:t>О ликвидации органов местного самоуправления Дзержинского района и Тасеевского района Красноярского края, и поселений, входивших в их состав, как юридических лиц</w:t>
      </w:r>
      <w:r w:rsidRPr="00886DA9">
        <w:rPr>
          <w:szCs w:val="24"/>
        </w:rPr>
        <w:t>»</w:t>
      </w:r>
    </w:p>
    <w:p w14:paraId="379BA1CA" w14:textId="77777777" w:rsidR="000A6A4D" w:rsidRPr="000A6A4D" w:rsidRDefault="000A6A4D" w:rsidP="000A6A4D">
      <w:pPr>
        <w:pStyle w:val="a3"/>
        <w:numPr>
          <w:ilvl w:val="0"/>
          <w:numId w:val="5"/>
        </w:numPr>
        <w:ind w:right="-143"/>
        <w:jc w:val="both"/>
        <w:rPr>
          <w:color w:val="000000"/>
          <w:lang w:bidi="ru-RU"/>
        </w:rPr>
      </w:pPr>
      <w:r w:rsidRPr="000A6A4D">
        <w:rPr>
          <w:color w:val="000000"/>
          <w:lang w:bidi="ru-RU"/>
        </w:rPr>
        <w:t xml:space="preserve">О внесении изменений в решение </w:t>
      </w:r>
      <w:proofErr w:type="spellStart"/>
      <w:r w:rsidRPr="000A6A4D">
        <w:rPr>
          <w:szCs w:val="28"/>
        </w:rPr>
        <w:t>Дзержинско</w:t>
      </w:r>
      <w:proofErr w:type="spellEnd"/>
      <w:r w:rsidRPr="000A6A4D">
        <w:rPr>
          <w:szCs w:val="28"/>
        </w:rPr>
        <w:t xml:space="preserve">-Тасеевского окружного Совета депутатов от 21.01.2026 № 7-91Р «Об утверждении Положения о порядке управления и распоряжения муниципальной собственностью </w:t>
      </w:r>
      <w:proofErr w:type="spellStart"/>
      <w:r w:rsidRPr="000A6A4D">
        <w:rPr>
          <w:szCs w:val="28"/>
        </w:rPr>
        <w:t>Дзержинско</w:t>
      </w:r>
      <w:proofErr w:type="spellEnd"/>
      <w:r w:rsidRPr="000A6A4D">
        <w:rPr>
          <w:szCs w:val="28"/>
        </w:rPr>
        <w:t>-Тасеевского муниципального округа Красноярского края»</w:t>
      </w:r>
    </w:p>
    <w:p w14:paraId="31EBAFB0" w14:textId="77777777" w:rsidR="007751E3" w:rsidRDefault="007751E3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 xml:space="preserve">О принятии в муниципальную собственность </w:t>
      </w:r>
      <w:proofErr w:type="spellStart"/>
      <w:r w:rsidRPr="00356E01">
        <w:rPr>
          <w:szCs w:val="24"/>
        </w:rPr>
        <w:t>Дзержинско</w:t>
      </w:r>
      <w:proofErr w:type="spellEnd"/>
      <w:r w:rsidRPr="00356E01">
        <w:rPr>
          <w:szCs w:val="24"/>
        </w:rPr>
        <w:t>-Тасеевского муниципального округа Красноярского края недвижимого имущества</w:t>
      </w:r>
    </w:p>
    <w:p w14:paraId="14A7D00E" w14:textId="5C37A736" w:rsidR="004E78FD" w:rsidRDefault="004E78FD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>
        <w:rPr>
          <w:szCs w:val="24"/>
        </w:rPr>
        <w:t>О закреплении на праве оперативного управления за муниципальным бюджетным общеобразовательным учреждением «Тасеевская СОШ № 1» движимого имущества</w:t>
      </w:r>
    </w:p>
    <w:p w14:paraId="7F6B8659" w14:textId="7D0C424A" w:rsidR="006244BC" w:rsidRDefault="006244BC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>
        <w:rPr>
          <w:szCs w:val="24"/>
        </w:rPr>
        <w:t xml:space="preserve">Об утверждении Порядка проведения осмотра зданий, сооружений на предмет их технического состояния и надлежащего технического обслуживания на территории </w:t>
      </w:r>
      <w:proofErr w:type="spellStart"/>
      <w:r>
        <w:rPr>
          <w:szCs w:val="24"/>
        </w:rPr>
        <w:t>Дзержинско</w:t>
      </w:r>
      <w:proofErr w:type="spellEnd"/>
      <w:r>
        <w:rPr>
          <w:szCs w:val="24"/>
        </w:rPr>
        <w:t>-Тасеевского муниципального округа</w:t>
      </w:r>
    </w:p>
    <w:bookmarkEnd w:id="4"/>
    <w:p w14:paraId="3D566349" w14:textId="2D463BBA" w:rsidR="00DD4009" w:rsidRPr="00356E01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Cs w:val="24"/>
        </w:rPr>
      </w:pPr>
      <w:r w:rsidRPr="00356E01">
        <w:rPr>
          <w:szCs w:val="24"/>
        </w:rPr>
        <w:t>Разное</w:t>
      </w:r>
    </w:p>
    <w:bookmarkEnd w:id="1"/>
    <w:bookmarkEnd w:id="2"/>
    <w:p w14:paraId="1CD5E8D2" w14:textId="77777777" w:rsidR="00CF47DF" w:rsidRPr="00356E01" w:rsidRDefault="00CF47DF" w:rsidP="006244BC">
      <w:pPr>
        <w:jc w:val="both"/>
        <w:rPr>
          <w:szCs w:val="24"/>
        </w:rPr>
      </w:pPr>
    </w:p>
    <w:sectPr w:rsidR="00CF47DF" w:rsidRPr="00356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272D"/>
    <w:multiLevelType w:val="hybridMultilevel"/>
    <w:tmpl w:val="23049420"/>
    <w:lvl w:ilvl="0" w:tplc="26B09432">
      <w:start w:val="1"/>
      <w:numFmt w:val="decimal"/>
      <w:pStyle w:val="1"/>
      <w:lvlText w:val="%1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4CF9"/>
    <w:multiLevelType w:val="hybridMultilevel"/>
    <w:tmpl w:val="4F54C506"/>
    <w:lvl w:ilvl="0" w:tplc="6054FC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F5686"/>
    <w:multiLevelType w:val="hybridMultilevel"/>
    <w:tmpl w:val="EB12C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25C6C"/>
    <w:multiLevelType w:val="multilevel"/>
    <w:tmpl w:val="C062E864"/>
    <w:lvl w:ilvl="0">
      <w:start w:val="19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E2B4331"/>
    <w:multiLevelType w:val="hybridMultilevel"/>
    <w:tmpl w:val="603A1F3A"/>
    <w:lvl w:ilvl="0" w:tplc="699E33C4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564406"/>
    <w:multiLevelType w:val="hybridMultilevel"/>
    <w:tmpl w:val="6E32F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167083">
    <w:abstractNumId w:val="0"/>
  </w:num>
  <w:num w:numId="2" w16cid:durableId="1019358647">
    <w:abstractNumId w:val="5"/>
  </w:num>
  <w:num w:numId="3" w16cid:durableId="851065804">
    <w:abstractNumId w:val="3"/>
  </w:num>
  <w:num w:numId="4" w16cid:durableId="124667413">
    <w:abstractNumId w:val="4"/>
  </w:num>
  <w:num w:numId="5" w16cid:durableId="1901015814">
    <w:abstractNumId w:val="1"/>
  </w:num>
  <w:num w:numId="6" w16cid:durableId="8480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44"/>
    <w:rsid w:val="00017AED"/>
    <w:rsid w:val="0007550D"/>
    <w:rsid w:val="000A6A4D"/>
    <w:rsid w:val="000B1B24"/>
    <w:rsid w:val="00125F1D"/>
    <w:rsid w:val="00134C4A"/>
    <w:rsid w:val="001A7B66"/>
    <w:rsid w:val="001F49FB"/>
    <w:rsid w:val="00253AFD"/>
    <w:rsid w:val="002F3482"/>
    <w:rsid w:val="002F3A8C"/>
    <w:rsid w:val="002F7AC8"/>
    <w:rsid w:val="00312903"/>
    <w:rsid w:val="00352FCD"/>
    <w:rsid w:val="00356E01"/>
    <w:rsid w:val="00452ED1"/>
    <w:rsid w:val="00484960"/>
    <w:rsid w:val="004C2819"/>
    <w:rsid w:val="004E78FD"/>
    <w:rsid w:val="0052248A"/>
    <w:rsid w:val="005250B9"/>
    <w:rsid w:val="005714F0"/>
    <w:rsid w:val="005C7729"/>
    <w:rsid w:val="00611ABB"/>
    <w:rsid w:val="00617AD7"/>
    <w:rsid w:val="006244BC"/>
    <w:rsid w:val="00637C12"/>
    <w:rsid w:val="00675544"/>
    <w:rsid w:val="0069621F"/>
    <w:rsid w:val="006C509F"/>
    <w:rsid w:val="006D3BA5"/>
    <w:rsid w:val="006D4235"/>
    <w:rsid w:val="00707D5C"/>
    <w:rsid w:val="00716FAA"/>
    <w:rsid w:val="00770533"/>
    <w:rsid w:val="007751E3"/>
    <w:rsid w:val="00781AE2"/>
    <w:rsid w:val="007B6BDC"/>
    <w:rsid w:val="00814C7D"/>
    <w:rsid w:val="00822748"/>
    <w:rsid w:val="008529B7"/>
    <w:rsid w:val="0086498B"/>
    <w:rsid w:val="00886DA9"/>
    <w:rsid w:val="00890629"/>
    <w:rsid w:val="008C7910"/>
    <w:rsid w:val="008D458A"/>
    <w:rsid w:val="008E5640"/>
    <w:rsid w:val="00960B64"/>
    <w:rsid w:val="009B279B"/>
    <w:rsid w:val="009C2DD4"/>
    <w:rsid w:val="009D31B6"/>
    <w:rsid w:val="009F6C36"/>
    <w:rsid w:val="00A36EA0"/>
    <w:rsid w:val="00A54F09"/>
    <w:rsid w:val="00A80A3B"/>
    <w:rsid w:val="00AD431E"/>
    <w:rsid w:val="00AD5C4D"/>
    <w:rsid w:val="00B90236"/>
    <w:rsid w:val="00BC0539"/>
    <w:rsid w:val="00C535D1"/>
    <w:rsid w:val="00C67907"/>
    <w:rsid w:val="00C92665"/>
    <w:rsid w:val="00CF47DF"/>
    <w:rsid w:val="00CF7B0E"/>
    <w:rsid w:val="00D13AD9"/>
    <w:rsid w:val="00D326E0"/>
    <w:rsid w:val="00D63496"/>
    <w:rsid w:val="00D75EBA"/>
    <w:rsid w:val="00DD4009"/>
    <w:rsid w:val="00E46E86"/>
    <w:rsid w:val="00E55A02"/>
    <w:rsid w:val="00E7627D"/>
    <w:rsid w:val="00F27DBF"/>
    <w:rsid w:val="00F34C28"/>
    <w:rsid w:val="00F6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BC0F"/>
  <w15:chartTrackingRefBased/>
  <w15:docId w15:val="{8E936EAE-55E8-44C6-8161-55112585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8A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52248A"/>
    <w:pPr>
      <w:keepNext/>
      <w:numPr>
        <w:numId w:val="1"/>
      </w:numPr>
      <w:suppressAutoHyphens/>
      <w:spacing w:after="0" w:line="240" w:lineRule="auto"/>
      <w:ind w:firstLine="540"/>
      <w:jc w:val="both"/>
      <w:outlineLvl w:val="0"/>
    </w:pPr>
    <w:rPr>
      <w:rFonts w:eastAsia="Times New Roman" w:cs="Times New Roman"/>
      <w:b/>
      <w:bCs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24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52248A"/>
    <w:pPr>
      <w:ind w:left="720"/>
      <w:contextualSpacing/>
    </w:pPr>
  </w:style>
  <w:style w:type="paragraph" w:customStyle="1" w:styleId="ConsPlusNormal">
    <w:name w:val="ConsPlusNormal"/>
    <w:rsid w:val="008227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5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5640"/>
    <w:rPr>
      <w:rFonts w:ascii="Segoe UI" w:hAnsi="Segoe UI" w:cs="Segoe UI"/>
      <w:sz w:val="18"/>
      <w:szCs w:val="18"/>
    </w:rPr>
  </w:style>
  <w:style w:type="character" w:customStyle="1" w:styleId="4">
    <w:name w:val="Основной текст (4)"/>
    <w:basedOn w:val="a0"/>
    <w:rsid w:val="008529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a6">
    <w:name w:val="Основной текст_"/>
    <w:basedOn w:val="a0"/>
    <w:link w:val="11"/>
    <w:rsid w:val="007705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770533"/>
    <w:pPr>
      <w:widowControl w:val="0"/>
      <w:shd w:val="clear" w:color="auto" w:fill="FFFFFF"/>
      <w:spacing w:before="720" w:after="720" w:line="0" w:lineRule="atLeast"/>
      <w:jc w:val="both"/>
    </w:pPr>
    <w:rPr>
      <w:rFonts w:eastAsia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9C2DD4"/>
    <w:rPr>
      <w:rFonts w:cs="Times New Roman"/>
      <w:szCs w:val="24"/>
    </w:rPr>
  </w:style>
  <w:style w:type="paragraph" w:customStyle="1" w:styleId="ConsPlusTitle">
    <w:name w:val="ConsPlusTitle"/>
    <w:rsid w:val="00E46E8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07550D"/>
    <w:pPr>
      <w:spacing w:after="120" w:line="240" w:lineRule="auto"/>
    </w:pPr>
    <w:rPr>
      <w:rFonts w:eastAsia="Times New Roman" w:cs="Times New Roman"/>
      <w:sz w:val="28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07550D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9889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45</cp:revision>
  <cp:lastPrinted>2026-06-15T01:20:00Z</cp:lastPrinted>
  <dcterms:created xsi:type="dcterms:W3CDTF">2025-12-15T03:02:00Z</dcterms:created>
  <dcterms:modified xsi:type="dcterms:W3CDTF">2026-06-15T03:13:00Z</dcterms:modified>
</cp:coreProperties>
</file>